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E75" w:rsidRDefault="004B71A4">
      <w:r w:rsidRPr="004B71A4">
        <w:rPr>
          <w:noProof/>
        </w:rPr>
        <w:drawing>
          <wp:inline distT="0" distB="0" distL="0" distR="0">
            <wp:extent cx="2143125" cy="1133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11" cy="11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A4" w:rsidRDefault="004B71A4"/>
    <w:p w:rsidR="004B71A4" w:rsidRDefault="004B71A4"/>
    <w:p w:rsidR="004B71A4" w:rsidRPr="00EB724A" w:rsidRDefault="004B71A4" w:rsidP="004B71A4">
      <w:pPr>
        <w:jc w:val="center"/>
        <w:rPr>
          <w:sz w:val="36"/>
          <w:szCs w:val="36"/>
        </w:rPr>
      </w:pPr>
      <w:r w:rsidRPr="00EB724A">
        <w:rPr>
          <w:sz w:val="36"/>
          <w:szCs w:val="36"/>
        </w:rPr>
        <w:t>ACCORD CADRE DE SERVICES</w:t>
      </w:r>
    </w:p>
    <w:p w:rsidR="004B71A4" w:rsidRDefault="004B71A4"/>
    <w:p w:rsidR="004B71A4" w:rsidRPr="00EB724A" w:rsidRDefault="00EB724A" w:rsidP="004B71A4">
      <w:pPr>
        <w:jc w:val="center"/>
        <w:rPr>
          <w:b/>
          <w:sz w:val="36"/>
          <w:szCs w:val="36"/>
        </w:rPr>
      </w:pPr>
      <w:r w:rsidRPr="00EB724A">
        <w:rPr>
          <w:b/>
          <w:sz w:val="36"/>
          <w:szCs w:val="36"/>
        </w:rPr>
        <w:t>MEMOIRE TECHNIQUE</w:t>
      </w:r>
    </w:p>
    <w:p w:rsidR="00EB724A" w:rsidRDefault="00EB724A" w:rsidP="004B71A4">
      <w:pPr>
        <w:spacing w:after="0" w:line="240" w:lineRule="auto"/>
        <w:jc w:val="center"/>
        <w:rPr>
          <w:sz w:val="32"/>
          <w:szCs w:val="32"/>
        </w:rPr>
      </w:pPr>
    </w:p>
    <w:p w:rsidR="004B71A4" w:rsidRDefault="004B71A4" w:rsidP="004B71A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OBJET DE LA CONSULTATION</w:t>
      </w:r>
    </w:p>
    <w:p w:rsidR="004B71A4" w:rsidRDefault="004B71A4" w:rsidP="004B71A4">
      <w:pPr>
        <w:spacing w:after="0" w:line="240" w:lineRule="auto"/>
        <w:jc w:val="center"/>
        <w:rPr>
          <w:sz w:val="32"/>
          <w:szCs w:val="32"/>
        </w:rPr>
      </w:pPr>
    </w:p>
    <w:p w:rsidR="004B71A4" w:rsidRDefault="004B71A4" w:rsidP="004B71A4">
      <w:pPr>
        <w:spacing w:after="0" w:line="240" w:lineRule="auto"/>
        <w:jc w:val="center"/>
        <w:rPr>
          <w:sz w:val="32"/>
          <w:szCs w:val="32"/>
          <w:bdr w:val="single" w:sz="4" w:space="0" w:color="auto"/>
        </w:rPr>
      </w:pPr>
      <w:r w:rsidRPr="004B71A4">
        <w:rPr>
          <w:sz w:val="32"/>
          <w:szCs w:val="32"/>
          <w:bdr w:val="single" w:sz="4" w:space="0" w:color="auto"/>
        </w:rPr>
        <w:t>HEBERGEMENT EVENEMENTIEL ET SERVICES ASSOCIES</w:t>
      </w:r>
    </w:p>
    <w:p w:rsidR="00F27E0A" w:rsidRDefault="00F27E0A" w:rsidP="004B71A4">
      <w:pPr>
        <w:spacing w:after="0" w:line="240" w:lineRule="auto"/>
        <w:jc w:val="center"/>
        <w:rPr>
          <w:sz w:val="32"/>
          <w:szCs w:val="32"/>
        </w:rPr>
      </w:pPr>
    </w:p>
    <w:p w:rsidR="00F27E0A" w:rsidRDefault="00F27E0A" w:rsidP="004B71A4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8"/>
        <w:gridCol w:w="6002"/>
      </w:tblGrid>
      <w:tr w:rsidR="00EB724A" w:rsidTr="00DE7A9B">
        <w:trPr>
          <w:trHeight w:val="653"/>
        </w:trPr>
        <w:tc>
          <w:tcPr>
            <w:tcW w:w="3058" w:type="dxa"/>
            <w:vAlign w:val="center"/>
          </w:tcPr>
          <w:p w:rsidR="00EB724A" w:rsidRDefault="00EB724A" w:rsidP="00DE7A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L’ENTREPRISE</w:t>
            </w:r>
          </w:p>
        </w:tc>
        <w:tc>
          <w:tcPr>
            <w:tcW w:w="6002" w:type="dxa"/>
            <w:vAlign w:val="center"/>
          </w:tcPr>
          <w:p w:rsidR="00EB724A" w:rsidRDefault="00EB724A" w:rsidP="00DE7A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24A" w:rsidRDefault="00EB724A" w:rsidP="004B71A4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EB724A" w:rsidRDefault="00EB724A" w:rsidP="00EB724A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62E25">
        <w:rPr>
          <w:rFonts w:ascii="Arial" w:hAnsi="Arial" w:cs="Arial"/>
          <w:sz w:val="22"/>
          <w:szCs w:val="22"/>
        </w:rPr>
        <w:t xml:space="preserve">Le présent mémoire technique a pour objet </w:t>
      </w:r>
      <w:r w:rsidR="00E701D6">
        <w:rPr>
          <w:rFonts w:ascii="Arial" w:hAnsi="Arial" w:cs="Arial"/>
          <w:sz w:val="22"/>
          <w:szCs w:val="22"/>
        </w:rPr>
        <w:t>d’évaluer</w:t>
      </w:r>
      <w:r w:rsidRPr="00A62E25">
        <w:rPr>
          <w:rFonts w:ascii="Arial" w:hAnsi="Arial" w:cs="Arial"/>
          <w:sz w:val="22"/>
          <w:szCs w:val="22"/>
        </w:rPr>
        <w:t xml:space="preserve"> la valeur technique de l’offre de l’entreprise au moyen d’un questionnaire.</w:t>
      </w:r>
    </w:p>
    <w:p w:rsidR="00EB724A" w:rsidRDefault="00EB724A" w:rsidP="00EB724A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EB724A" w:rsidRDefault="00EB724A" w:rsidP="00EB724A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A62E25">
        <w:rPr>
          <w:rFonts w:ascii="Arial" w:hAnsi="Arial" w:cs="Arial"/>
          <w:sz w:val="22"/>
          <w:szCs w:val="22"/>
        </w:rPr>
        <w:t>Le candidat doit indiquer, par item, les dispositions qu'il compte adopter en complément des conditions figurant au cahier des charges.</w:t>
      </w:r>
    </w:p>
    <w:p w:rsidR="00EB724A" w:rsidRDefault="00EB724A" w:rsidP="00EB724A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EB724A" w:rsidRDefault="00EB724A" w:rsidP="00EB724A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renseignements indiqués dans le mémoire technique doivent être liés directement à l’objet du marché, et ne doivent pas être une simple énumération des moyens généraux de l’entreprise.</w:t>
      </w:r>
    </w:p>
    <w:p w:rsidR="00EB724A" w:rsidRDefault="00EB724A" w:rsidP="00EB724A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EB724A" w:rsidRPr="00A62E25" w:rsidRDefault="00EB724A" w:rsidP="00EB724A">
      <w:pPr>
        <w:pStyle w:val="Standard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A53289">
        <w:rPr>
          <w:rFonts w:ascii="Arial" w:hAnsi="Arial" w:cs="Arial"/>
          <w:b/>
          <w:smallCaps/>
          <w:sz w:val="22"/>
          <w:szCs w:val="22"/>
        </w:rPr>
        <w:t>le présent mémoire technique doit obligatoirement être complété par le candidat</w:t>
      </w:r>
      <w:r>
        <w:rPr>
          <w:rFonts w:ascii="Arial" w:hAnsi="Arial" w:cs="Arial"/>
          <w:b/>
          <w:smallCaps/>
          <w:color w:val="FF0000"/>
          <w:sz w:val="22"/>
          <w:szCs w:val="22"/>
        </w:rPr>
        <w:t xml:space="preserve"> sous peine d’irré</w:t>
      </w:r>
      <w:r w:rsidRPr="00A62E25">
        <w:rPr>
          <w:rFonts w:ascii="Arial" w:hAnsi="Arial" w:cs="Arial"/>
          <w:b/>
          <w:smallCaps/>
          <w:color w:val="FF0000"/>
          <w:sz w:val="22"/>
          <w:szCs w:val="22"/>
        </w:rPr>
        <w:t>gu</w:t>
      </w:r>
      <w:r>
        <w:rPr>
          <w:rFonts w:ascii="Arial" w:hAnsi="Arial" w:cs="Arial"/>
          <w:b/>
          <w:smallCaps/>
          <w:color w:val="FF0000"/>
          <w:sz w:val="22"/>
          <w:szCs w:val="22"/>
        </w:rPr>
        <w:t>la</w:t>
      </w:r>
      <w:r w:rsidRPr="00A62E25">
        <w:rPr>
          <w:rFonts w:ascii="Arial" w:hAnsi="Arial" w:cs="Arial"/>
          <w:b/>
          <w:smallCaps/>
          <w:color w:val="FF0000"/>
          <w:sz w:val="22"/>
          <w:szCs w:val="22"/>
        </w:rPr>
        <w:t>rit</w:t>
      </w:r>
      <w:r>
        <w:rPr>
          <w:rFonts w:ascii="Arial" w:hAnsi="Arial" w:cs="Arial"/>
          <w:b/>
          <w:smallCaps/>
          <w:color w:val="FF0000"/>
          <w:sz w:val="22"/>
          <w:szCs w:val="22"/>
        </w:rPr>
        <w:t>é de l’offre.</w:t>
      </w:r>
    </w:p>
    <w:p w:rsidR="00EB724A" w:rsidRPr="00A62E25" w:rsidRDefault="00EB724A" w:rsidP="00EB724A">
      <w:pPr>
        <w:pStyle w:val="Standard"/>
        <w:spacing w:after="0" w:line="240" w:lineRule="auto"/>
        <w:rPr>
          <w:rFonts w:ascii="Arial" w:hAnsi="Arial" w:cs="Arial"/>
        </w:rPr>
      </w:pPr>
    </w:p>
    <w:p w:rsidR="00EB724A" w:rsidRPr="00A62E25" w:rsidRDefault="00EB724A" w:rsidP="00EB724A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A62E25">
        <w:rPr>
          <w:rFonts w:ascii="Arial" w:hAnsi="Arial" w:cs="Arial"/>
          <w:sz w:val="22"/>
          <w:szCs w:val="22"/>
        </w:rPr>
        <w:t>Les différents éléments demandés sont à renseigner sur le pr</w:t>
      </w:r>
      <w:r>
        <w:rPr>
          <w:rFonts w:ascii="Arial" w:hAnsi="Arial" w:cs="Arial"/>
          <w:sz w:val="22"/>
          <w:szCs w:val="22"/>
        </w:rPr>
        <w:t>ésent document en le complétant</w:t>
      </w:r>
      <w:r w:rsidRPr="00A62E25">
        <w:rPr>
          <w:rFonts w:ascii="Arial" w:hAnsi="Arial" w:cs="Arial"/>
          <w:sz w:val="22"/>
          <w:szCs w:val="22"/>
        </w:rPr>
        <w:t xml:space="preserve"> par des documents annexes quand ils sont exigés.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B724A" w:rsidRPr="00A62E25" w:rsidRDefault="00EB724A" w:rsidP="00EB724A">
      <w:pPr>
        <w:pStyle w:val="Standard"/>
        <w:spacing w:after="0" w:line="240" w:lineRule="auto"/>
        <w:rPr>
          <w:rFonts w:ascii="Arial" w:hAnsi="Arial" w:cs="Arial"/>
        </w:rPr>
      </w:pPr>
    </w:p>
    <w:p w:rsidR="00EB724A" w:rsidRPr="00A62E25" w:rsidRDefault="00EB724A" w:rsidP="00EB724A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A62E25">
        <w:rPr>
          <w:rFonts w:ascii="Arial" w:hAnsi="Arial" w:cs="Arial"/>
          <w:sz w:val="22"/>
          <w:szCs w:val="22"/>
        </w:rPr>
        <w:t>Si le candidat le souhaite, des documents complémentaires peuvent être joints (en rapport direct avec l’objet du marché).</w:t>
      </w:r>
    </w:p>
    <w:p w:rsidR="00EB724A" w:rsidRPr="00A62E25" w:rsidRDefault="00EB724A" w:rsidP="00EB724A">
      <w:pPr>
        <w:pStyle w:val="Standard"/>
        <w:spacing w:after="0" w:line="240" w:lineRule="auto"/>
        <w:rPr>
          <w:rFonts w:ascii="Arial" w:hAnsi="Arial" w:cs="Arial"/>
        </w:rPr>
      </w:pPr>
    </w:p>
    <w:p w:rsidR="00EB724A" w:rsidRDefault="00EB724A" w:rsidP="00EB724A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62E25">
        <w:rPr>
          <w:rFonts w:ascii="Arial" w:hAnsi="Arial" w:cs="Arial"/>
          <w:sz w:val="22"/>
          <w:szCs w:val="22"/>
        </w:rPr>
        <w:t>Il est de plus rappelé que le présent mémoire technique est une pièce contractuelle du marché ; à ce titre, les informations et dispositions renseignées da</w:t>
      </w:r>
      <w:r>
        <w:rPr>
          <w:rFonts w:ascii="Arial" w:hAnsi="Arial" w:cs="Arial"/>
          <w:sz w:val="22"/>
          <w:szCs w:val="22"/>
        </w:rPr>
        <w:t>ns le présent document engagent</w:t>
      </w:r>
      <w:r w:rsidRPr="00A62E25">
        <w:rPr>
          <w:rFonts w:ascii="Arial" w:hAnsi="Arial" w:cs="Arial"/>
          <w:sz w:val="22"/>
          <w:szCs w:val="22"/>
        </w:rPr>
        <w:t xml:space="preserve"> contractuellement le titulaire quant au respect des moyens mis en œuvre pour l’exécution de ses prestations.</w:t>
      </w:r>
    </w:p>
    <w:p w:rsidR="00EB724A" w:rsidRDefault="00EB724A" w:rsidP="00AC4CD4">
      <w:pPr>
        <w:pStyle w:val="Standard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EB724A" w:rsidRDefault="00EB724A" w:rsidP="00EB724A">
      <w:pPr>
        <w:pStyle w:val="Paragraphedeliste"/>
        <w:rPr>
          <w:rFonts w:ascii="Arial" w:hAnsi="Arial" w:cs="Arial"/>
          <w:sz w:val="22"/>
          <w:szCs w:val="22"/>
        </w:rPr>
      </w:pPr>
    </w:p>
    <w:p w:rsidR="00EB724A" w:rsidRPr="00F64416" w:rsidRDefault="00EB724A" w:rsidP="00EB724A">
      <w:pPr>
        <w:pStyle w:val="Paragraphedeliste"/>
        <w:rPr>
          <w:rFonts w:ascii="Arial" w:hAnsi="Arial" w:cs="Arial"/>
          <w:sz w:val="22"/>
          <w:szCs w:val="22"/>
        </w:rPr>
      </w:pPr>
      <w:r w:rsidRPr="00F64416">
        <w:rPr>
          <w:rFonts w:ascii="Arial" w:hAnsi="Arial" w:cs="Arial"/>
          <w:sz w:val="22"/>
          <w:szCs w:val="22"/>
        </w:rPr>
        <w:lastRenderedPageBreak/>
        <w:t>NOM DE L’ENTREPRISE</w:t>
      </w:r>
      <w:r>
        <w:rPr>
          <w:rFonts w:ascii="Arial" w:hAnsi="Arial" w:cs="Arial"/>
          <w:sz w:val="22"/>
          <w:szCs w:val="22"/>
        </w:rPr>
        <w:t xml:space="preserve"> : </w:t>
      </w:r>
      <w:r w:rsidR="00AC4CD4">
        <w:rPr>
          <w:rFonts w:ascii="Arial" w:hAnsi="Arial" w:cs="Arial"/>
          <w:sz w:val="22"/>
          <w:szCs w:val="22"/>
        </w:rPr>
        <w:t xml:space="preserve"> ……………………………………………………………….</w:t>
      </w:r>
    </w:p>
    <w:p w:rsidR="00EB724A" w:rsidRDefault="00EB724A" w:rsidP="00EB724A">
      <w:pPr>
        <w:pStyle w:val="Paragraphedeliste"/>
        <w:rPr>
          <w:rFonts w:ascii="Arial" w:hAnsi="Arial" w:cs="Arial"/>
          <w:sz w:val="22"/>
          <w:szCs w:val="22"/>
        </w:rPr>
      </w:pPr>
    </w:p>
    <w:p w:rsidR="00EB724A" w:rsidRDefault="00EB724A" w:rsidP="00EB724A">
      <w:pPr>
        <w:pStyle w:val="Paragraphedeliste"/>
        <w:rPr>
          <w:rFonts w:ascii="Arial" w:hAnsi="Arial" w:cs="Arial"/>
          <w:sz w:val="22"/>
          <w:szCs w:val="22"/>
        </w:rPr>
      </w:pPr>
    </w:p>
    <w:p w:rsidR="00EB724A" w:rsidRPr="00862733" w:rsidRDefault="00AC4CD4" w:rsidP="00EB724A">
      <w:pPr>
        <w:pStyle w:val="Paragraphedeliste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EB724A">
        <w:rPr>
          <w:rFonts w:ascii="Arial" w:hAnsi="Arial" w:cs="Arial"/>
          <w:b/>
          <w:sz w:val="22"/>
          <w:szCs w:val="22"/>
          <w:u w:val="single"/>
        </w:rPr>
        <w:t xml:space="preserve">OYENS NECESSAIRES A L’EXPLOITATION DES SERVICES </w:t>
      </w:r>
    </w:p>
    <w:p w:rsidR="00EB724A" w:rsidRPr="00862733" w:rsidRDefault="00EB724A" w:rsidP="00EB724A">
      <w:pPr>
        <w:pStyle w:val="Paragraphedelist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724A" w:rsidRPr="00862733" w:rsidRDefault="00EB724A" w:rsidP="00EB724A">
      <w:pPr>
        <w:pStyle w:val="Paragraphedelist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724A" w:rsidRDefault="00EB724A" w:rsidP="00EB724A">
      <w:pPr>
        <w:pStyle w:val="Paragraphedeliste"/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Nombre de chambres </w:t>
      </w:r>
    </w:p>
    <w:p w:rsidR="00EB724A" w:rsidRPr="002608A1" w:rsidRDefault="00EB724A" w:rsidP="00EB724A">
      <w:pPr>
        <w:suppressAutoHyphens/>
        <w:jc w:val="both"/>
        <w:rPr>
          <w:rFonts w:ascii="Arial" w:hAnsi="Arial" w:cs="Arial"/>
          <w:b/>
          <w:u w:val="single"/>
        </w:rPr>
      </w:pPr>
    </w:p>
    <w:p w:rsidR="00EB724A" w:rsidRDefault="00EB724A" w:rsidP="00EB724A">
      <w:pPr>
        <w:pStyle w:val="Paragraphedeliste"/>
        <w:suppressAutoHyphens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724A" w:rsidRDefault="00EB724A" w:rsidP="00EB724A">
      <w:pPr>
        <w:pStyle w:val="Paragraphedeliste"/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Type de chambres</w:t>
      </w:r>
    </w:p>
    <w:p w:rsidR="00EB724A" w:rsidRDefault="00EB724A" w:rsidP="00EB724A">
      <w:pPr>
        <w:pStyle w:val="Paragraphedeliste"/>
        <w:suppressAutoHyphens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724A" w:rsidRDefault="00EB724A" w:rsidP="00EB724A">
      <w:pPr>
        <w:pStyle w:val="Paragraphedeliste"/>
        <w:suppressAutoHyphens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724A" w:rsidRDefault="00EB724A" w:rsidP="00EB724A">
      <w:pPr>
        <w:pStyle w:val="Paragraphedeliste"/>
        <w:suppressAutoHyphens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724A" w:rsidRDefault="00EB724A" w:rsidP="00EB724A">
      <w:pPr>
        <w:pStyle w:val="Paragraphedeliste"/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Type de formule de restauration </w:t>
      </w:r>
      <w:r w:rsidR="00375889">
        <w:rPr>
          <w:rFonts w:ascii="Arial" w:hAnsi="Arial" w:cs="Arial"/>
          <w:b/>
          <w:sz w:val="22"/>
          <w:szCs w:val="22"/>
          <w:u w:val="single"/>
        </w:rPr>
        <w:t>et modalités de facturation des repas</w:t>
      </w:r>
    </w:p>
    <w:p w:rsidR="00375889" w:rsidRDefault="00375889" w:rsidP="00375889">
      <w:pPr>
        <w:suppressAutoHyphens/>
        <w:jc w:val="both"/>
        <w:rPr>
          <w:rFonts w:ascii="Arial" w:hAnsi="Arial" w:cs="Arial"/>
          <w:b/>
          <w:u w:val="single"/>
        </w:rPr>
      </w:pPr>
    </w:p>
    <w:p w:rsidR="00375889" w:rsidRDefault="00375889" w:rsidP="00375889">
      <w:pPr>
        <w:suppressAutoHyphens/>
        <w:jc w:val="both"/>
        <w:rPr>
          <w:rFonts w:ascii="Arial" w:hAnsi="Arial" w:cs="Arial"/>
          <w:b/>
          <w:u w:val="single"/>
        </w:rPr>
      </w:pPr>
    </w:p>
    <w:p w:rsidR="00375889" w:rsidRPr="00375889" w:rsidRDefault="00375889" w:rsidP="00375889">
      <w:pPr>
        <w:pStyle w:val="Paragraphedeliste"/>
        <w:numPr>
          <w:ilvl w:val="0"/>
          <w:numId w:val="4"/>
        </w:numPr>
        <w:suppressAutoHyphens/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75889">
        <w:rPr>
          <w:rFonts w:ascii="Arial" w:hAnsi="Arial" w:cs="Arial"/>
          <w:b/>
          <w:sz w:val="22"/>
          <w:szCs w:val="22"/>
          <w:u w:val="single"/>
        </w:rPr>
        <w:t>Equipement des salles de réunion</w:t>
      </w:r>
    </w:p>
    <w:p w:rsidR="00EB724A" w:rsidRDefault="00EB724A" w:rsidP="00EB724A">
      <w:pPr>
        <w:suppressAutoHyphens/>
        <w:jc w:val="both"/>
        <w:rPr>
          <w:rFonts w:ascii="Arial" w:hAnsi="Arial" w:cs="Arial"/>
          <w:b/>
          <w:u w:val="single"/>
        </w:rPr>
      </w:pPr>
    </w:p>
    <w:p w:rsidR="00EB724A" w:rsidRPr="0048755E" w:rsidRDefault="00EB724A" w:rsidP="00EB724A">
      <w:pPr>
        <w:suppressAutoHyphens/>
        <w:jc w:val="both"/>
        <w:rPr>
          <w:rFonts w:ascii="Arial" w:hAnsi="Arial" w:cs="Arial"/>
          <w:b/>
          <w:u w:val="single"/>
        </w:rPr>
      </w:pPr>
    </w:p>
    <w:p w:rsidR="00EB724A" w:rsidRPr="0048755E" w:rsidRDefault="00EB724A" w:rsidP="00EB724A">
      <w:pPr>
        <w:pStyle w:val="Paragraphedeliste"/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Tout autre service de l’hôtel </w:t>
      </w:r>
    </w:p>
    <w:p w:rsidR="00EB724A" w:rsidRDefault="00EB724A" w:rsidP="00EB724A">
      <w:pPr>
        <w:pStyle w:val="Paragraphedeliste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B724A" w:rsidRDefault="00EB724A" w:rsidP="00EB724A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:rsidR="00EB724A" w:rsidRDefault="00EB724A" w:rsidP="00EB724A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:rsidR="00EB724A" w:rsidRDefault="00EB724A" w:rsidP="00EB724A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724A" w:rsidRPr="005A31D8" w:rsidRDefault="00EB724A" w:rsidP="00EB724A">
      <w:pPr>
        <w:pStyle w:val="Paragraphedeliste"/>
        <w:ind w:left="12" w:firstLine="708"/>
        <w:jc w:val="both"/>
        <w:rPr>
          <w:rFonts w:ascii="Arial" w:hAnsi="Arial" w:cs="Arial"/>
          <w:sz w:val="22"/>
          <w:szCs w:val="22"/>
        </w:rPr>
      </w:pPr>
      <w:r w:rsidRPr="005A31D8">
        <w:rPr>
          <w:rFonts w:ascii="Arial" w:hAnsi="Arial" w:cs="Arial"/>
          <w:b/>
          <w:sz w:val="22"/>
          <w:szCs w:val="22"/>
          <w:u w:val="single"/>
        </w:rPr>
        <w:t xml:space="preserve">INFRASTRUCTURE DU MARCHE </w:t>
      </w:r>
    </w:p>
    <w:p w:rsidR="00EB724A" w:rsidRPr="00862733" w:rsidRDefault="00EB724A" w:rsidP="00EB724A">
      <w:pPr>
        <w:pStyle w:val="Paragraphedelist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724A" w:rsidRPr="00862733" w:rsidRDefault="00EB724A" w:rsidP="00EB724A">
      <w:pPr>
        <w:pStyle w:val="Paragraphedelist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75889" w:rsidRDefault="00375889" w:rsidP="00EB724A">
      <w:pPr>
        <w:pStyle w:val="Paragraphedeliste"/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Equipe dédiée et mode de gestion logistique</w:t>
      </w:r>
    </w:p>
    <w:p w:rsidR="00375889" w:rsidRDefault="00375889" w:rsidP="00375889">
      <w:pPr>
        <w:pStyle w:val="Paragraphedeliste"/>
        <w:tabs>
          <w:tab w:val="left" w:pos="0"/>
        </w:tabs>
        <w:suppressAutoHyphens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75889" w:rsidRDefault="00375889" w:rsidP="00375889">
      <w:pPr>
        <w:pStyle w:val="Paragraphedeliste"/>
        <w:tabs>
          <w:tab w:val="left" w:pos="0"/>
        </w:tabs>
        <w:suppressAutoHyphens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724A" w:rsidRPr="00A532B8" w:rsidRDefault="00EB724A" w:rsidP="00EB724A">
      <w:pPr>
        <w:pStyle w:val="Paragraphedeliste"/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31D8">
        <w:rPr>
          <w:rFonts w:ascii="Arial" w:hAnsi="Arial" w:cs="Arial"/>
          <w:b/>
          <w:sz w:val="22"/>
          <w:szCs w:val="22"/>
          <w:u w:val="single"/>
        </w:rPr>
        <w:t xml:space="preserve">Prise en compte de la spécificité </w:t>
      </w:r>
      <w:r>
        <w:rPr>
          <w:rFonts w:ascii="Arial" w:hAnsi="Arial" w:cs="Arial"/>
          <w:b/>
          <w:sz w:val="22"/>
          <w:szCs w:val="22"/>
          <w:u w:val="single"/>
        </w:rPr>
        <w:t xml:space="preserve">du public </w:t>
      </w:r>
      <w:r w:rsidR="00375889">
        <w:rPr>
          <w:rFonts w:ascii="Arial" w:hAnsi="Arial" w:cs="Arial"/>
          <w:b/>
          <w:sz w:val="22"/>
          <w:szCs w:val="22"/>
          <w:u w:val="single"/>
        </w:rPr>
        <w:t>en termes de sécurité</w:t>
      </w:r>
    </w:p>
    <w:p w:rsidR="00EB724A" w:rsidRDefault="00EB724A" w:rsidP="00EB724A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4B3F08">
        <w:rPr>
          <w:rFonts w:ascii="Arial" w:hAnsi="Arial" w:cs="Arial"/>
          <w:sz w:val="22"/>
          <w:szCs w:val="22"/>
        </w:rPr>
        <w:t>Tout document annexé pour répondre à ce point doit être nommé et numéroté dans l’espace ci-dessous</w:t>
      </w:r>
      <w:r>
        <w:rPr>
          <w:rFonts w:ascii="Arial" w:hAnsi="Arial" w:cs="Arial"/>
          <w:sz w:val="22"/>
          <w:szCs w:val="22"/>
        </w:rPr>
        <w:t>)</w:t>
      </w:r>
      <w:r w:rsidRPr="004B3F08">
        <w:rPr>
          <w:rFonts w:ascii="Arial" w:hAnsi="Arial" w:cs="Arial"/>
          <w:sz w:val="22"/>
          <w:szCs w:val="22"/>
        </w:rPr>
        <w:t>.</w:t>
      </w:r>
    </w:p>
    <w:p w:rsidR="00375889" w:rsidRPr="00375889" w:rsidRDefault="00375889" w:rsidP="00EB724A">
      <w:pPr>
        <w:pStyle w:val="Paragraphedeliste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75889" w:rsidRPr="00375889" w:rsidRDefault="00375889" w:rsidP="00375889">
      <w:pPr>
        <w:pStyle w:val="Paragraphedeliste"/>
        <w:numPr>
          <w:ilvl w:val="0"/>
          <w:numId w:val="5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75889">
        <w:rPr>
          <w:rFonts w:ascii="Arial" w:hAnsi="Arial" w:cs="Arial"/>
          <w:b/>
          <w:sz w:val="22"/>
          <w:szCs w:val="22"/>
          <w:u w:val="single"/>
        </w:rPr>
        <w:t>Prise en considération des notions d’hygiène et de santé</w:t>
      </w:r>
    </w:p>
    <w:p w:rsidR="00375889" w:rsidRPr="00375889" w:rsidRDefault="00375889" w:rsidP="00375889">
      <w:pPr>
        <w:suppressAutoHyphens/>
        <w:jc w:val="both"/>
        <w:rPr>
          <w:rFonts w:ascii="Arial" w:hAnsi="Arial" w:cs="Arial"/>
        </w:rPr>
      </w:pPr>
      <w:r w:rsidRPr="00375889">
        <w:rPr>
          <w:rFonts w:ascii="Arial" w:hAnsi="Arial" w:cs="Arial"/>
        </w:rPr>
        <w:t>(Tout document annexé pour répondre à ce point doit être nommé et numéroté dans l’espace ci-dessous).</w:t>
      </w:r>
    </w:p>
    <w:p w:rsidR="00EB724A" w:rsidRPr="00375889" w:rsidRDefault="00EB724A" w:rsidP="00AC4CD4">
      <w:pPr>
        <w:pStyle w:val="Paragraphedeliste"/>
        <w:numPr>
          <w:ilvl w:val="0"/>
          <w:numId w:val="5"/>
        </w:numPr>
        <w:suppressAutoHyphens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75889">
        <w:rPr>
          <w:rFonts w:ascii="Arial" w:hAnsi="Arial" w:cs="Arial"/>
          <w:b/>
          <w:sz w:val="22"/>
          <w:szCs w:val="22"/>
          <w:u w:val="single"/>
        </w:rPr>
        <w:t>Prise en considération de l’environnement</w:t>
      </w:r>
      <w:r w:rsidR="00375889">
        <w:rPr>
          <w:rFonts w:ascii="Arial" w:hAnsi="Arial" w:cs="Arial"/>
          <w:b/>
          <w:sz w:val="22"/>
          <w:szCs w:val="22"/>
          <w:u w:val="single"/>
        </w:rPr>
        <w:t xml:space="preserve"> et du développement durable</w:t>
      </w:r>
    </w:p>
    <w:p w:rsidR="00EB724A" w:rsidRPr="0048755E" w:rsidRDefault="00EB724A" w:rsidP="00EB724A">
      <w:pPr>
        <w:suppressAutoHyphens/>
        <w:jc w:val="both"/>
        <w:rPr>
          <w:rFonts w:ascii="Arial" w:hAnsi="Arial" w:cs="Arial"/>
        </w:rPr>
      </w:pPr>
      <w:r w:rsidRPr="00A532B8">
        <w:rPr>
          <w:rFonts w:ascii="Arial" w:hAnsi="Arial" w:cs="Arial"/>
        </w:rPr>
        <w:t>(Tout document annexé pour répondre à ce point doit être nommé et numéroté dans l’espace ci-dessous).</w:t>
      </w:r>
    </w:p>
    <w:p w:rsidR="00EB724A" w:rsidRPr="00CB2D3E" w:rsidRDefault="00EB724A" w:rsidP="00EB724A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:rsidR="00EB724A" w:rsidRPr="008E741C" w:rsidRDefault="00EB724A" w:rsidP="00EB724A">
      <w:pPr>
        <w:pStyle w:val="Standard"/>
        <w:spacing w:after="0" w:line="240" w:lineRule="auto"/>
        <w:rPr>
          <w:rFonts w:ascii="Arial" w:hAnsi="Arial" w:cs="Arial"/>
        </w:rPr>
      </w:pPr>
      <w:r w:rsidRPr="008E741C">
        <w:rPr>
          <w:rFonts w:ascii="Arial" w:hAnsi="Arial" w:cs="Arial"/>
          <w:bCs/>
          <w:sz w:val="20"/>
          <w:szCs w:val="20"/>
        </w:rPr>
        <w:t xml:space="preserve">Fait </w:t>
      </w:r>
      <w:r w:rsidR="00375889">
        <w:rPr>
          <w:rFonts w:ascii="Arial" w:hAnsi="Arial" w:cs="Arial"/>
          <w:bCs/>
          <w:sz w:val="20"/>
          <w:szCs w:val="20"/>
        </w:rPr>
        <w:t>à</w:t>
      </w:r>
      <w:r w:rsidRPr="008E741C">
        <w:rPr>
          <w:rFonts w:ascii="Arial" w:hAnsi="Arial" w:cs="Arial"/>
          <w:bCs/>
          <w:sz w:val="20"/>
          <w:szCs w:val="20"/>
        </w:rPr>
        <w:t xml:space="preserve"> _______________________________</w:t>
      </w:r>
      <w:r w:rsidR="00375889">
        <w:rPr>
          <w:rFonts w:ascii="Arial" w:hAnsi="Arial" w:cs="Arial"/>
          <w:bCs/>
          <w:sz w:val="20"/>
          <w:szCs w:val="20"/>
        </w:rPr>
        <w:t>le</w:t>
      </w:r>
      <w:r w:rsidRPr="008E741C">
        <w:rPr>
          <w:rFonts w:ascii="Arial" w:hAnsi="Arial" w:cs="Arial"/>
          <w:bCs/>
          <w:sz w:val="20"/>
          <w:szCs w:val="20"/>
        </w:rPr>
        <w:t>_____________________________</w:t>
      </w:r>
    </w:p>
    <w:p w:rsidR="00EB724A" w:rsidRPr="00A62E25" w:rsidRDefault="00EB724A" w:rsidP="00EB724A">
      <w:pPr>
        <w:pStyle w:val="Standard"/>
        <w:spacing w:after="0" w:line="240" w:lineRule="auto"/>
        <w:rPr>
          <w:rFonts w:ascii="Arial" w:hAnsi="Arial" w:cs="Arial"/>
        </w:rPr>
      </w:pPr>
    </w:p>
    <w:p w:rsidR="00EB724A" w:rsidRDefault="00EB724A" w:rsidP="00EB724A">
      <w:pPr>
        <w:pStyle w:val="Standard"/>
        <w:spacing w:after="0" w:line="240" w:lineRule="auto"/>
        <w:rPr>
          <w:rFonts w:ascii="Arial" w:hAnsi="Arial" w:cs="Arial"/>
        </w:rPr>
      </w:pPr>
    </w:p>
    <w:p w:rsidR="00EB724A" w:rsidRPr="00A62E25" w:rsidRDefault="00EB724A" w:rsidP="00EB724A">
      <w:pPr>
        <w:pStyle w:val="Standard"/>
        <w:spacing w:after="0" w:line="240" w:lineRule="auto"/>
        <w:rPr>
          <w:rFonts w:ascii="Arial" w:hAnsi="Arial" w:cs="Arial"/>
        </w:rPr>
      </w:pPr>
    </w:p>
    <w:p w:rsidR="00EB724A" w:rsidRDefault="00EB724A" w:rsidP="00EB724A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A62E25">
        <w:rPr>
          <w:rFonts w:ascii="Arial" w:hAnsi="Arial" w:cs="Arial"/>
          <w:b/>
          <w:bCs/>
          <w:sz w:val="20"/>
          <w:szCs w:val="20"/>
        </w:rPr>
        <w:t>Signature et cachet de l’entreprise :</w:t>
      </w:r>
    </w:p>
    <w:p w:rsidR="00EB724A" w:rsidRDefault="00EB724A" w:rsidP="00EB724A">
      <w:pPr>
        <w:tabs>
          <w:tab w:val="left" w:pos="482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EB724A" w:rsidSect="00EB724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4A" w:rsidRDefault="00EB724A" w:rsidP="00EB724A">
      <w:pPr>
        <w:spacing w:after="0" w:line="240" w:lineRule="auto"/>
      </w:pPr>
      <w:r>
        <w:separator/>
      </w:r>
    </w:p>
  </w:endnote>
  <w:endnote w:type="continuationSeparator" w:id="0">
    <w:p w:rsidR="00EB724A" w:rsidRDefault="00EB724A" w:rsidP="00EB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4A" w:rsidRDefault="00D3076A" w:rsidP="00D3076A">
    <w:pPr>
      <w:pStyle w:val="Pieddepage"/>
      <w:tabs>
        <w:tab w:val="clear" w:pos="4536"/>
        <w:tab w:val="center" w:pos="0"/>
      </w:tabs>
      <w:rPr>
        <w:caps/>
        <w:color w:val="4472C4" w:themeColor="accent1"/>
      </w:rPr>
    </w:pPr>
    <w:r w:rsidRPr="00D3076A">
      <w:rPr>
        <w:caps/>
        <w:color w:val="4472C4" w:themeColor="accent1"/>
        <w:sz w:val="20"/>
        <w:szCs w:val="20"/>
      </w:rPr>
      <w:t>IRF- mémoire TECHNIQUE – MARCHE HEBERGEMENT</w:t>
    </w:r>
    <w:r>
      <w:rPr>
        <w:caps/>
        <w:color w:val="4472C4" w:themeColor="accent1"/>
      </w:rPr>
      <w:tab/>
    </w:r>
    <w:r w:rsidR="00EB724A">
      <w:rPr>
        <w:caps/>
        <w:color w:val="4472C4" w:themeColor="accent1"/>
      </w:rPr>
      <w:fldChar w:fldCharType="begin"/>
    </w:r>
    <w:r w:rsidR="00EB724A">
      <w:rPr>
        <w:caps/>
        <w:color w:val="4472C4" w:themeColor="accent1"/>
      </w:rPr>
      <w:instrText>PAGE   \* MERGEFORMAT</w:instrText>
    </w:r>
    <w:r w:rsidR="00EB724A">
      <w:rPr>
        <w:caps/>
        <w:color w:val="4472C4" w:themeColor="accent1"/>
      </w:rPr>
      <w:fldChar w:fldCharType="separate"/>
    </w:r>
    <w:r w:rsidR="00EB724A">
      <w:rPr>
        <w:caps/>
        <w:color w:val="4472C4" w:themeColor="accent1"/>
      </w:rPr>
      <w:t>2</w:t>
    </w:r>
    <w:r w:rsidR="00EB724A">
      <w:rPr>
        <w:caps/>
        <w:color w:val="4472C4" w:themeColor="accent1"/>
      </w:rPr>
      <w:fldChar w:fldCharType="end"/>
    </w:r>
    <w:r w:rsidR="00EB724A">
      <w:rPr>
        <w:caps/>
        <w:color w:val="4472C4" w:themeColor="accent1"/>
      </w:rPr>
      <w:t>/</w:t>
    </w:r>
    <w:r w:rsidR="00AC4CD4">
      <w:rPr>
        <w:caps/>
        <w:color w:val="4472C4" w:themeColor="accent1"/>
      </w:rPr>
      <w:t>2</w:t>
    </w:r>
  </w:p>
  <w:p w:rsidR="00EB724A" w:rsidRDefault="00EB724A">
    <w:pPr>
      <w:pStyle w:val="Pieddepage"/>
      <w:jc w:val="center"/>
      <w:rPr>
        <w:caps/>
        <w:color w:val="4472C4" w:themeColor="accent1"/>
      </w:rPr>
    </w:pPr>
  </w:p>
  <w:p w:rsidR="00EB724A" w:rsidRDefault="00EB72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4A" w:rsidRDefault="00EB724A" w:rsidP="00EB724A">
      <w:pPr>
        <w:spacing w:after="0" w:line="240" w:lineRule="auto"/>
      </w:pPr>
      <w:r>
        <w:separator/>
      </w:r>
    </w:p>
  </w:footnote>
  <w:footnote w:type="continuationSeparator" w:id="0">
    <w:p w:rsidR="00EB724A" w:rsidRDefault="00EB724A" w:rsidP="00EB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0.5pt;height:3pt" coordsize="" o:spt="100" o:bullet="t" adj="0,,0" path="" stroked="f">
        <v:stroke joinstyle="miter"/>
        <v:imagedata r:id="rId1" o:title="image90"/>
        <v:formulas/>
        <v:path o:connecttype="segments"/>
      </v:shape>
    </w:pict>
  </w:numPicBullet>
  <w:numPicBullet w:numPicBulletId="1">
    <w:pict>
      <v:shape id="_x0000_i1027" style="width:11.25pt;height:3.75pt" coordsize="" o:spt="100" o:bullet="t" adj="0,,0" path="" stroked="f">
        <v:stroke joinstyle="miter"/>
        <v:imagedata r:id="rId2" o:title="image91"/>
        <v:formulas/>
        <v:path o:connecttype="segments"/>
      </v:shape>
    </w:pict>
  </w:numPicBullet>
  <w:numPicBullet w:numPicBulletId="2">
    <w:pict>
      <v:shape id="_x0000_i1028" style="width:10.5pt;height:3pt" coordsize="" o:spt="100" o:bullet="t" adj="0,,0" path="" stroked="f">
        <v:stroke joinstyle="miter"/>
        <v:imagedata r:id="rId3" o:title="image92"/>
        <v:formulas/>
        <v:path o:connecttype="segments"/>
      </v:shape>
    </w:pict>
  </w:numPicBullet>
  <w:abstractNum w:abstractNumId="0" w15:restartNumberingAfterBreak="0">
    <w:nsid w:val="24DC3535"/>
    <w:multiLevelType w:val="hybridMultilevel"/>
    <w:tmpl w:val="C49E6F06"/>
    <w:lvl w:ilvl="0" w:tplc="9CB42966">
      <w:start w:val="1"/>
      <w:numFmt w:val="bullet"/>
      <w:lvlText w:val="•"/>
      <w:lvlPicBulletId w:val="1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E48C8">
      <w:start w:val="1"/>
      <w:numFmt w:val="bullet"/>
      <w:lvlText w:val="o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2C00A">
      <w:start w:val="1"/>
      <w:numFmt w:val="bullet"/>
      <w:lvlText w:val="▪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2DC22">
      <w:start w:val="1"/>
      <w:numFmt w:val="bullet"/>
      <w:lvlText w:val="•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6E00A">
      <w:start w:val="1"/>
      <w:numFmt w:val="bullet"/>
      <w:lvlText w:val="o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84460">
      <w:start w:val="1"/>
      <w:numFmt w:val="bullet"/>
      <w:lvlText w:val="▪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C3A8A">
      <w:start w:val="1"/>
      <w:numFmt w:val="bullet"/>
      <w:lvlText w:val="•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8E91E">
      <w:start w:val="1"/>
      <w:numFmt w:val="bullet"/>
      <w:lvlText w:val="o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2A6AC">
      <w:start w:val="1"/>
      <w:numFmt w:val="bullet"/>
      <w:lvlText w:val="▪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47DF6"/>
    <w:multiLevelType w:val="hybridMultilevel"/>
    <w:tmpl w:val="A7087B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1C57"/>
    <w:multiLevelType w:val="hybridMultilevel"/>
    <w:tmpl w:val="4BC2C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6CED"/>
    <w:multiLevelType w:val="hybridMultilevel"/>
    <w:tmpl w:val="02A6F780"/>
    <w:lvl w:ilvl="0" w:tplc="AC18B038">
      <w:start w:val="1"/>
      <w:numFmt w:val="bullet"/>
      <w:lvlText w:val="•"/>
      <w:lvlPicBulletId w:val="2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2D994">
      <w:start w:val="1"/>
      <w:numFmt w:val="bullet"/>
      <w:lvlText w:val="o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4EE4E">
      <w:start w:val="1"/>
      <w:numFmt w:val="bullet"/>
      <w:lvlText w:val="▪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E3BE8">
      <w:start w:val="1"/>
      <w:numFmt w:val="bullet"/>
      <w:lvlText w:val="•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E1A50">
      <w:start w:val="1"/>
      <w:numFmt w:val="bullet"/>
      <w:lvlText w:val="o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6BE36">
      <w:start w:val="1"/>
      <w:numFmt w:val="bullet"/>
      <w:lvlText w:val="▪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AB7B0">
      <w:start w:val="1"/>
      <w:numFmt w:val="bullet"/>
      <w:lvlText w:val="•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2A4C0">
      <w:start w:val="1"/>
      <w:numFmt w:val="bullet"/>
      <w:lvlText w:val="o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4B28C">
      <w:start w:val="1"/>
      <w:numFmt w:val="bullet"/>
      <w:lvlText w:val="▪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05682"/>
    <w:multiLevelType w:val="hybridMultilevel"/>
    <w:tmpl w:val="E3B667A0"/>
    <w:lvl w:ilvl="0" w:tplc="DEF020C0">
      <w:start w:val="1"/>
      <w:numFmt w:val="bullet"/>
      <w:lvlText w:val="•"/>
      <w:lvlPicBulletId w:val="0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FC3702">
      <w:start w:val="1"/>
      <w:numFmt w:val="bullet"/>
      <w:lvlText w:val="o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3EC98E">
      <w:start w:val="1"/>
      <w:numFmt w:val="bullet"/>
      <w:lvlText w:val="▪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2EF49C">
      <w:start w:val="1"/>
      <w:numFmt w:val="bullet"/>
      <w:lvlText w:val="•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61636">
      <w:start w:val="1"/>
      <w:numFmt w:val="bullet"/>
      <w:lvlText w:val="o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846F62">
      <w:start w:val="1"/>
      <w:numFmt w:val="bullet"/>
      <w:lvlText w:val="▪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1C4BCC">
      <w:start w:val="1"/>
      <w:numFmt w:val="bullet"/>
      <w:lvlText w:val="•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6E3A00">
      <w:start w:val="1"/>
      <w:numFmt w:val="bullet"/>
      <w:lvlText w:val="o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664BFA">
      <w:start w:val="1"/>
      <w:numFmt w:val="bullet"/>
      <w:lvlText w:val="▪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75"/>
    <w:rsid w:val="00103F75"/>
    <w:rsid w:val="001D11E8"/>
    <w:rsid w:val="00375889"/>
    <w:rsid w:val="004B71A4"/>
    <w:rsid w:val="00740E75"/>
    <w:rsid w:val="00AC4CD4"/>
    <w:rsid w:val="00B21158"/>
    <w:rsid w:val="00D3076A"/>
    <w:rsid w:val="00E701D6"/>
    <w:rsid w:val="00EB724A"/>
    <w:rsid w:val="00F2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0C1084B7"/>
  <w15:chartTrackingRefBased/>
  <w15:docId w15:val="{79EF852F-8930-4BF7-A0C5-7A79A5D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B21158"/>
    <w:pPr>
      <w:keepNext/>
      <w:keepLines/>
      <w:spacing w:after="3" w:line="265" w:lineRule="auto"/>
      <w:ind w:left="2661" w:hanging="10"/>
      <w:outlineLvl w:val="0"/>
    </w:pPr>
    <w:rPr>
      <w:rFonts w:ascii="Calibri" w:eastAsia="Calibri" w:hAnsi="Calibri" w:cs="Calibri"/>
      <w:color w:val="000000"/>
      <w:sz w:val="30"/>
      <w:lang w:val="en-US"/>
    </w:rPr>
  </w:style>
  <w:style w:type="paragraph" w:styleId="Titre2">
    <w:name w:val="heading 2"/>
    <w:next w:val="Normal"/>
    <w:link w:val="Titre2Car"/>
    <w:uiPriority w:val="9"/>
    <w:unhideWhenUsed/>
    <w:qFormat/>
    <w:rsid w:val="00B21158"/>
    <w:pPr>
      <w:keepNext/>
      <w:keepLines/>
      <w:spacing w:after="2" w:line="265" w:lineRule="auto"/>
      <w:ind w:left="3170" w:hanging="10"/>
      <w:outlineLvl w:val="1"/>
    </w:pPr>
    <w:rPr>
      <w:rFonts w:ascii="Calibri" w:eastAsia="Calibri" w:hAnsi="Calibri" w:cs="Calibri"/>
      <w:color w:val="000000"/>
      <w:sz w:val="32"/>
      <w:lang w:val="en-US"/>
    </w:rPr>
  </w:style>
  <w:style w:type="paragraph" w:styleId="Titre3">
    <w:name w:val="heading 3"/>
    <w:next w:val="Normal"/>
    <w:link w:val="Titre3Car"/>
    <w:uiPriority w:val="9"/>
    <w:unhideWhenUsed/>
    <w:qFormat/>
    <w:rsid w:val="00B21158"/>
    <w:pPr>
      <w:keepNext/>
      <w:keepLines/>
      <w:spacing w:after="135"/>
      <w:ind w:left="1430" w:hanging="10"/>
      <w:outlineLvl w:val="2"/>
    </w:pPr>
    <w:rPr>
      <w:rFonts w:ascii="Calibri" w:eastAsia="Calibri" w:hAnsi="Calibri" w:cs="Calibri"/>
      <w:color w:val="000000"/>
      <w:sz w:val="32"/>
      <w:u w:val="single" w:color="000000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11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11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11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21158"/>
    <w:rPr>
      <w:rFonts w:ascii="Calibri" w:eastAsia="Calibri" w:hAnsi="Calibri" w:cs="Calibri"/>
      <w:color w:val="000000"/>
      <w:sz w:val="30"/>
      <w:lang w:val="en-US"/>
    </w:rPr>
  </w:style>
  <w:style w:type="character" w:customStyle="1" w:styleId="Titre2Car">
    <w:name w:val="Titre 2 Car"/>
    <w:basedOn w:val="Policepardfaut"/>
    <w:link w:val="Titre2"/>
    <w:rsid w:val="00B21158"/>
    <w:rPr>
      <w:rFonts w:ascii="Calibri" w:eastAsia="Calibri" w:hAnsi="Calibri" w:cs="Calibri"/>
      <w:color w:val="000000"/>
      <w:sz w:val="32"/>
      <w:lang w:val="en-US"/>
    </w:rPr>
  </w:style>
  <w:style w:type="character" w:customStyle="1" w:styleId="Titre3Car">
    <w:name w:val="Titre 3 Car"/>
    <w:basedOn w:val="Policepardfaut"/>
    <w:link w:val="Titre3"/>
    <w:rsid w:val="00B21158"/>
    <w:rPr>
      <w:rFonts w:ascii="Calibri" w:eastAsia="Calibri" w:hAnsi="Calibri" w:cs="Calibri"/>
      <w:color w:val="000000"/>
      <w:sz w:val="32"/>
      <w:u w:val="single" w:color="000000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B211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11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1158"/>
    <w:rPr>
      <w:rFonts w:asciiTheme="majorHAnsi" w:eastAsiaTheme="majorEastAsia" w:hAnsiTheme="majorHAnsi" w:cstheme="majorBidi"/>
      <w:color w:val="1F3763" w:themeColor="accent1" w:themeShade="7F"/>
    </w:rPr>
  </w:style>
  <w:style w:type="table" w:styleId="Grilledutableau">
    <w:name w:val="Table Grid"/>
    <w:basedOn w:val="TableauNormal"/>
    <w:uiPriority w:val="59"/>
    <w:rsid w:val="00EB72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B72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EB724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ducorpsdetexte">
    <w:name w:val="Retrait du corps de texte"/>
    <w:basedOn w:val="Standard"/>
    <w:rsid w:val="00EB724A"/>
    <w:pPr>
      <w:ind w:left="360"/>
      <w:jc w:val="both"/>
    </w:pPr>
    <w:rPr>
      <w:szCs w:val="20"/>
    </w:rPr>
  </w:style>
  <w:style w:type="paragraph" w:styleId="En-tte">
    <w:name w:val="header"/>
    <w:basedOn w:val="Normal"/>
    <w:link w:val="En-tteCar"/>
    <w:uiPriority w:val="99"/>
    <w:unhideWhenUsed/>
    <w:rsid w:val="00EB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24A"/>
  </w:style>
  <w:style w:type="paragraph" w:styleId="Pieddepage">
    <w:name w:val="footer"/>
    <w:basedOn w:val="Normal"/>
    <w:link w:val="PieddepageCar"/>
    <w:uiPriority w:val="99"/>
    <w:unhideWhenUsed/>
    <w:rsid w:val="00EB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daf.lome.lfl@aefe.fr</dc:creator>
  <cp:keywords/>
  <dc:description/>
  <cp:lastModifiedBy>daf.lome.lfl@aefe.fr</cp:lastModifiedBy>
  <cp:revision>6</cp:revision>
  <dcterms:created xsi:type="dcterms:W3CDTF">2023-02-07T11:47:00Z</dcterms:created>
  <dcterms:modified xsi:type="dcterms:W3CDTF">2023-03-09T14:22:00Z</dcterms:modified>
</cp:coreProperties>
</file>